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0C2CC3">
        <w:rPr>
          <w:rFonts w:eastAsia="Times New Roman"/>
          <w:sz w:val="28"/>
          <w:szCs w:val="28"/>
        </w:rPr>
        <w:t xml:space="preserve">sołectwa </w:t>
      </w:r>
      <w:r w:rsidR="000C2CC3" w:rsidRPr="000C2CC3">
        <w:rPr>
          <w:rFonts w:eastAsia="Times New Roman"/>
          <w:sz w:val="28"/>
          <w:szCs w:val="28"/>
        </w:rPr>
        <w:t>Zabłotnia</w:t>
      </w:r>
      <w:r w:rsidRPr="000C2CC3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C04A78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0C2CC3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0C2CC3">
        <w:rPr>
          <w:rStyle w:val="FontStyle12"/>
        </w:rPr>
        <w:t xml:space="preserve">Sołectwa </w:t>
      </w:r>
      <w:r w:rsidR="000C2CC3" w:rsidRPr="000C2CC3">
        <w:rPr>
          <w:rStyle w:val="FontStyle12"/>
        </w:rPr>
        <w:t>Zabłotnia</w:t>
      </w:r>
    </w:p>
    <w:p w:rsidR="004603F8" w:rsidRPr="000C2CC3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0C2CC3">
        <w:rPr>
          <w:rStyle w:val="FontStyle13"/>
        </w:rPr>
        <w:t xml:space="preserve">odbędą się na Zebraniu Wiejskim </w:t>
      </w:r>
      <w:r w:rsidR="004603F8" w:rsidRPr="000C2CC3">
        <w:rPr>
          <w:rStyle w:val="FontStyle13"/>
        </w:rPr>
        <w:t>0</w:t>
      </w:r>
      <w:r w:rsidR="000C2CC3" w:rsidRPr="000C2CC3">
        <w:rPr>
          <w:rStyle w:val="FontStyle13"/>
        </w:rPr>
        <w:t>9</w:t>
      </w:r>
      <w:r w:rsidRPr="000C2CC3">
        <w:rPr>
          <w:rStyle w:val="FontStyle13"/>
        </w:rPr>
        <w:t>.0</w:t>
      </w:r>
      <w:r w:rsidR="000C2CC3" w:rsidRPr="000C2CC3">
        <w:rPr>
          <w:rStyle w:val="FontStyle13"/>
        </w:rPr>
        <w:t>5</w:t>
      </w:r>
      <w:r w:rsidRPr="000C2CC3">
        <w:rPr>
          <w:rStyle w:val="FontStyle13"/>
        </w:rPr>
        <w:t>.201</w:t>
      </w:r>
      <w:r w:rsidR="004603F8" w:rsidRPr="000C2CC3">
        <w:rPr>
          <w:rStyle w:val="FontStyle13"/>
        </w:rPr>
        <w:t>9 r. o godz. 18</w:t>
      </w:r>
      <w:r w:rsidR="004603F8" w:rsidRPr="000C2CC3">
        <w:rPr>
          <w:rStyle w:val="FontStyle13"/>
          <w:vertAlign w:val="superscript"/>
        </w:rPr>
        <w:t>00</w:t>
      </w:r>
      <w:r w:rsidR="004218BE" w:rsidRPr="000C2CC3">
        <w:rPr>
          <w:rStyle w:val="FontStyle13"/>
        </w:rPr>
        <w:t xml:space="preserve"> </w:t>
      </w:r>
    </w:p>
    <w:p w:rsidR="00E6608B" w:rsidRPr="000C2CC3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0C2CC3">
        <w:rPr>
          <w:rStyle w:val="FontStyle13"/>
        </w:rPr>
        <w:t xml:space="preserve">w </w:t>
      </w:r>
      <w:r w:rsidR="000C2CC3" w:rsidRPr="000C2CC3">
        <w:rPr>
          <w:rStyle w:val="FontStyle13"/>
        </w:rPr>
        <w:t>Świetlicy Wiejskiej w Zabłotni</w:t>
      </w:r>
      <w:r w:rsidR="00F24DDF" w:rsidRPr="000C2CC3">
        <w:rPr>
          <w:rStyle w:val="FontStyle13"/>
        </w:rPr>
        <w:t>.</w:t>
      </w:r>
    </w:p>
    <w:p w:rsidR="00E6608B" w:rsidRPr="000C2CC3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0C2CC3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0C2CC3">
        <w:rPr>
          <w:rStyle w:val="FontStyle13"/>
        </w:rPr>
        <w:t xml:space="preserve">upływa </w:t>
      </w:r>
      <w:r w:rsidR="004603F8" w:rsidRPr="000C2CC3">
        <w:rPr>
          <w:rStyle w:val="FontStyle13"/>
        </w:rPr>
        <w:t>19</w:t>
      </w:r>
      <w:r w:rsidRPr="000C2CC3">
        <w:rPr>
          <w:rStyle w:val="FontStyle13"/>
        </w:rPr>
        <w:t>.0</w:t>
      </w:r>
      <w:r w:rsidR="000C2CC3" w:rsidRPr="000C2CC3">
        <w:rPr>
          <w:rStyle w:val="FontStyle13"/>
        </w:rPr>
        <w:t>4</w:t>
      </w:r>
      <w:r w:rsidRPr="000C2CC3">
        <w:rPr>
          <w:rStyle w:val="FontStyle13"/>
        </w:rPr>
        <w:t>.201</w:t>
      </w:r>
      <w:r w:rsidR="004603F8" w:rsidRPr="000C2CC3">
        <w:rPr>
          <w:rStyle w:val="FontStyle13"/>
        </w:rPr>
        <w:t>9</w:t>
      </w:r>
      <w:r w:rsidRPr="000C2CC3">
        <w:rPr>
          <w:rStyle w:val="FontStyle13"/>
        </w:rPr>
        <w:t xml:space="preserve"> </w:t>
      </w:r>
      <w:r>
        <w:rPr>
          <w:rStyle w:val="FontStyle13"/>
        </w:rPr>
        <w:t>r. o 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0C2CC3" w:rsidRPr="000C2CC3">
        <w:rPr>
          <w:rStyle w:val="FontStyle13"/>
        </w:rPr>
        <w:t>5</w:t>
      </w:r>
      <w:r w:rsidRPr="000C2CC3">
        <w:rPr>
          <w:rStyle w:val="FontStyle13"/>
        </w:rPr>
        <w:t>%</w:t>
      </w:r>
      <w:r w:rsidRPr="00570039">
        <w:rPr>
          <w:rStyle w:val="FontStyle13"/>
          <w:color w:val="FF0000"/>
        </w:rPr>
        <w:t xml:space="preserve"> </w:t>
      </w:r>
      <w:r w:rsidR="004218BE">
        <w:rPr>
          <w:rStyle w:val="FontStyle13"/>
        </w:rPr>
        <w:t>wyborc</w:t>
      </w:r>
      <w:bookmarkStart w:id="0" w:name="_GoBack"/>
      <w:bookmarkEnd w:id="0"/>
      <w:r w:rsidR="004218BE">
        <w:rPr>
          <w:rStyle w:val="FontStyle13"/>
        </w:rPr>
        <w:t xml:space="preserve">ów - to jest </w:t>
      </w:r>
      <w:r w:rsidR="001301DF">
        <w:rPr>
          <w:rStyle w:val="FontStyle13"/>
        </w:rPr>
        <w:t>10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0C2CC3">
        <w:rPr>
          <w:rStyle w:val="FontStyle13"/>
        </w:rPr>
        <w:t xml:space="preserve">być </w:t>
      </w:r>
      <w:r w:rsidR="000C2CC3" w:rsidRPr="000C2CC3">
        <w:rPr>
          <w:rStyle w:val="FontStyle13"/>
        </w:rPr>
        <w:t>2</w:t>
      </w:r>
      <w:r w:rsidRPr="000C2CC3">
        <w:rPr>
          <w:rStyle w:val="FontStyle13"/>
        </w:rPr>
        <w:t xml:space="preserve">% </w:t>
      </w:r>
      <w:r w:rsidR="004218BE" w:rsidRPr="000C2CC3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1301DF">
        <w:rPr>
          <w:rStyle w:val="FontStyle13"/>
        </w:rPr>
        <w:t>10</w:t>
      </w:r>
      <w:r w:rsidRPr="001301DF">
        <w:rPr>
          <w:rStyle w:val="FontStyle13"/>
        </w:rPr>
        <w:t xml:space="preserve"> </w:t>
      </w:r>
      <w:r w:rsidR="001301DF" w:rsidRPr="001301DF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8B" w:rsidRDefault="00021B8B">
      <w:r>
        <w:separator/>
      </w:r>
    </w:p>
  </w:endnote>
  <w:endnote w:type="continuationSeparator" w:id="0">
    <w:p w:rsidR="00021B8B" w:rsidRDefault="0002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8B" w:rsidRDefault="00021B8B">
      <w:r>
        <w:separator/>
      </w:r>
    </w:p>
  </w:footnote>
  <w:footnote w:type="continuationSeparator" w:id="0">
    <w:p w:rsidR="00021B8B" w:rsidRDefault="0002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21B8B"/>
    <w:rsid w:val="000A27CA"/>
    <w:rsid w:val="000B6C08"/>
    <w:rsid w:val="000C2CC3"/>
    <w:rsid w:val="00113A34"/>
    <w:rsid w:val="001301DF"/>
    <w:rsid w:val="00317180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601DDA"/>
    <w:rsid w:val="00701CF2"/>
    <w:rsid w:val="00876F21"/>
    <w:rsid w:val="009042F6"/>
    <w:rsid w:val="00956A27"/>
    <w:rsid w:val="00A0544E"/>
    <w:rsid w:val="00A34453"/>
    <w:rsid w:val="00C04A78"/>
    <w:rsid w:val="00D05837"/>
    <w:rsid w:val="00DB5FA4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2019-01-28T09:20:00Z</dcterms:modified>
</cp:coreProperties>
</file>