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8245CD" w14:paraId="0E1D46B9" w14:textId="77777777" w:rsidTr="008245CD">
        <w:tc>
          <w:tcPr>
            <w:tcW w:w="4792" w:type="dxa"/>
          </w:tcPr>
          <w:p w14:paraId="2B44EF86" w14:textId="77777777" w:rsidR="008245CD" w:rsidRDefault="008245C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905200" cy="285780"/>
                  <wp:effectExtent l="0" t="0" r="0" b="0"/>
                  <wp:docPr id="3" name="" descr="P_2664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f368c4d32dc441a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00" cy="28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  <w:p w14:paraId="0EA5B9F4" w14:textId="77777777" w:rsidR="008245CD" w:rsidRDefault="008245C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OR-OP-IV.613.21.2021.JB</w:t>
            </w:r>
          </w:p>
          <w:p w14:paraId="06DB8A0E" w14:textId="77777777" w:rsidR="008245CD" w:rsidRDefault="008245C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14:paraId="2F4BE858" w14:textId="71A36B8F" w:rsidR="008245CD" w:rsidRDefault="008245CD" w:rsidP="00E94844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  <w:r w:rsidR="00E9484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4202E">
              <w:rPr>
                <w:rFonts w:ascii="Arial" w:hAnsi="Arial" w:cs="Arial"/>
                <w:sz w:val="18"/>
                <w:szCs w:val="18"/>
              </w:rPr>
              <w:t>30</w:t>
            </w:r>
            <w:r w:rsidR="00E94844">
              <w:rPr>
                <w:rFonts w:ascii="Arial" w:hAnsi="Arial" w:cs="Arial"/>
                <w:sz w:val="18"/>
                <w:szCs w:val="18"/>
              </w:rPr>
              <w:t xml:space="preserve"> sierpnia 2021 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8245CD" w14:paraId="3E282EA2" w14:textId="77777777" w:rsidTr="008245CD">
        <w:tc>
          <w:tcPr>
            <w:tcW w:w="4792" w:type="dxa"/>
            <w:hideMark/>
          </w:tcPr>
          <w:p w14:paraId="142ED704" w14:textId="77777777" w:rsidR="008245CD" w:rsidRDefault="008245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14:paraId="63FB6395" w14:textId="77777777" w:rsidR="008245CD" w:rsidRDefault="008245CD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End w:id="0"/>
        <w:bookmarkEnd w:id="1"/>
      </w:tr>
    </w:tbl>
    <w:p w14:paraId="1F2FFE0D" w14:textId="77777777" w:rsidR="00E94844" w:rsidRDefault="00E94844" w:rsidP="00E94844">
      <w:pPr>
        <w:spacing w:after="0"/>
        <w:ind w:left="4956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Pełnomocnicy ds. współpracy </w:t>
      </w:r>
    </w:p>
    <w:p w14:paraId="0F31FC76" w14:textId="77777777" w:rsidR="00E94844" w:rsidRDefault="00E94844" w:rsidP="00E94844">
      <w:pPr>
        <w:spacing w:after="0"/>
        <w:ind w:left="4956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organizacjami pozarządowymi</w:t>
      </w:r>
    </w:p>
    <w:p w14:paraId="0BAEF624" w14:textId="77777777" w:rsidR="00E94844" w:rsidRDefault="00E94844" w:rsidP="00E94844">
      <w:pPr>
        <w:spacing w:after="0"/>
        <w:ind w:left="4956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Urzędy Miast</w:t>
      </w:r>
    </w:p>
    <w:p w14:paraId="52256A31" w14:textId="77777777" w:rsidR="00E94844" w:rsidRDefault="00E94844" w:rsidP="00E94844">
      <w:pPr>
        <w:spacing w:after="0"/>
        <w:ind w:left="4956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Urzędy Gmin </w:t>
      </w:r>
    </w:p>
    <w:p w14:paraId="0067AC9A" w14:textId="77777777" w:rsidR="00E94844" w:rsidRDefault="00E94844" w:rsidP="00E94844">
      <w:pPr>
        <w:spacing w:after="0"/>
        <w:ind w:left="4956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Urzędy Powiatów</w:t>
      </w:r>
    </w:p>
    <w:p w14:paraId="7461CAEA" w14:textId="2722BE4A" w:rsidR="00E94844" w:rsidRDefault="00E94844" w:rsidP="00E94844">
      <w:pPr>
        <w:spacing w:after="240"/>
        <w:ind w:left="495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Województwa Mazowieckiego</w:t>
      </w:r>
    </w:p>
    <w:p w14:paraId="67DDC638" w14:textId="35B7129F" w:rsidR="00E94844" w:rsidRDefault="00E94844" w:rsidP="00E94844">
      <w:pPr>
        <w:spacing w:before="120" w:after="120" w:line="240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ZAPROSZENIE DO WŁĄCZENIA SIĘ W PROMOCJĘ X</w:t>
      </w:r>
      <w:r w:rsidR="00825361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 xml:space="preserve"> EDYCJI KONKURSU </w:t>
      </w:r>
      <w:r>
        <w:rPr>
          <w:rFonts w:ascii="Arial" w:hAnsi="Arial" w:cs="Arial"/>
          <w:b/>
          <w:sz w:val="18"/>
          <w:szCs w:val="18"/>
        </w:rPr>
        <w:br/>
        <w:t>„MAZOWIECKIE BARWY WOLONTARIATU”</w:t>
      </w:r>
    </w:p>
    <w:p w14:paraId="396F7E8E" w14:textId="77777777" w:rsidR="00FA27C2" w:rsidRDefault="00FA27C2" w:rsidP="00E94844">
      <w:pPr>
        <w:spacing w:before="120" w:after="120" w:line="240" w:lineRule="exact"/>
        <w:jc w:val="both"/>
        <w:rPr>
          <w:rFonts w:ascii="Arial" w:hAnsi="Arial" w:cs="Arial"/>
          <w:i/>
          <w:iCs/>
          <w:sz w:val="18"/>
          <w:szCs w:val="18"/>
        </w:rPr>
      </w:pPr>
    </w:p>
    <w:p w14:paraId="420A4D60" w14:textId="26CD9F92" w:rsidR="00E94844" w:rsidRDefault="00E94844" w:rsidP="00E94844">
      <w:pPr>
        <w:spacing w:before="120" w:after="120" w:line="240" w:lineRule="exact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Szanowni Państwo,</w:t>
      </w:r>
    </w:p>
    <w:p w14:paraId="20473F75" w14:textId="77777777" w:rsidR="00E94844" w:rsidRDefault="00E94844" w:rsidP="00E94844">
      <w:pPr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przyjemnością informuję, że Zarząd Województwa Mazowieckiego ogłosił XI edycję konkursu ”Mazowieckie Barwy Wolontariatu”. Konkurs organizuje Województwo Mazowieckie pod auspicjami Mazowieckiej Rady Działalności Pożytku Publicznego. </w:t>
      </w:r>
      <w:r>
        <w:rPr>
          <w:rFonts w:ascii="Arial" w:hAnsi="Arial"/>
          <w:sz w:val="18"/>
          <w:szCs w:val="18"/>
        </w:rPr>
        <w:t xml:space="preserve">Celami tego Konkursu są: popularyzowanie i wyjaśnianie znaczenia wolontariatu, propagowanie inicjatyw dążących do podniesienia prestiżu wolontariatu, poszerzenie wśród mieszkańców Mazowsza wiedzy o rodzajach wolontariatu i zakresu pracy wolontariuszy, a przede wszystkim zachęcanie mieszkańców Mazowsza do podejmowania aktywności wolontariackiej. </w:t>
      </w:r>
    </w:p>
    <w:p w14:paraId="685A2E56" w14:textId="77777777" w:rsidR="00E94844" w:rsidRDefault="00E94844" w:rsidP="00E94844">
      <w:pPr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 roku Laureaci będą wybierani w następujących kategoriach:</w:t>
      </w:r>
    </w:p>
    <w:p w14:paraId="66B09A57" w14:textId="77777777" w:rsidR="00E94844" w:rsidRDefault="00E94844" w:rsidP="00E94844">
      <w:pPr>
        <w:numPr>
          <w:ilvl w:val="1"/>
          <w:numId w:val="2"/>
        </w:numPr>
        <w:spacing w:after="0" w:line="240" w:lineRule="exact"/>
        <w:ind w:left="284" w:hanging="284"/>
        <w:contextualSpacing/>
        <w:jc w:val="both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wolontariat indywidualny;</w:t>
      </w:r>
    </w:p>
    <w:p w14:paraId="201DFA89" w14:textId="77777777" w:rsidR="00E94844" w:rsidRDefault="00E94844" w:rsidP="00E94844">
      <w:pPr>
        <w:numPr>
          <w:ilvl w:val="1"/>
          <w:numId w:val="2"/>
        </w:numPr>
        <w:spacing w:after="0" w:line="240" w:lineRule="exact"/>
        <w:ind w:left="284" w:hanging="284"/>
        <w:contextualSpacing/>
        <w:jc w:val="both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wolontariat grupowy;</w:t>
      </w:r>
    </w:p>
    <w:p w14:paraId="39212812" w14:textId="77777777" w:rsidR="00E94844" w:rsidRDefault="00E94844" w:rsidP="00E94844">
      <w:pPr>
        <w:numPr>
          <w:ilvl w:val="1"/>
          <w:numId w:val="2"/>
        </w:numPr>
        <w:spacing w:after="0" w:line="240" w:lineRule="exact"/>
        <w:ind w:left="284" w:hanging="284"/>
        <w:contextualSpacing/>
        <w:jc w:val="both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wolontariat w szkole lub przedszkolu;</w:t>
      </w:r>
    </w:p>
    <w:p w14:paraId="480B0D42" w14:textId="77777777" w:rsidR="00E94844" w:rsidRDefault="00E94844" w:rsidP="00E94844">
      <w:pPr>
        <w:numPr>
          <w:ilvl w:val="1"/>
          <w:numId w:val="2"/>
        </w:numPr>
        <w:spacing w:after="0" w:line="240" w:lineRule="exact"/>
        <w:ind w:left="284" w:hanging="284"/>
        <w:contextualSpacing/>
        <w:jc w:val="both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wolontariat seniorów;</w:t>
      </w:r>
    </w:p>
    <w:p w14:paraId="41D0DE6C" w14:textId="0DC3AF24" w:rsidR="00E94844" w:rsidRPr="00E94844" w:rsidRDefault="00E94844" w:rsidP="00E94844">
      <w:pPr>
        <w:numPr>
          <w:ilvl w:val="1"/>
          <w:numId w:val="2"/>
        </w:numPr>
        <w:spacing w:after="0" w:line="240" w:lineRule="exact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kategoria specjalna - </w:t>
      </w:r>
      <w:r>
        <w:rPr>
          <w:rFonts w:ascii="Arial" w:hAnsi="Arial" w:cs="Arial"/>
          <w:sz w:val="18"/>
          <w:szCs w:val="18"/>
        </w:rPr>
        <w:t>wolontariat w celu przeciwdziałania epidemii Covid-19.</w:t>
      </w:r>
    </w:p>
    <w:p w14:paraId="04F1A663" w14:textId="51E62E5E" w:rsidR="00E94844" w:rsidRDefault="00E94844" w:rsidP="00E94844">
      <w:pPr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Wolontariusze pełnią funkcję pomocniczą i wspierającą w wielu obszarach, w których swoje zadania realizuje samorząd województwa m. in. w edukacji, pomocy społecznej, kultury czy w trudnym czasie epidemii Covid -19 - ochronie zdrowia. Siłą działań wolontariuszy jest umiejętność szybkiej i trafnej diagnozy lokalnych potrzeb i osób wymagających wsparcia. Wolontariat cechuje przede wszystkim bezinteresowność, empatia, solidarność, o czym wiedzą ludzie, którzy angażują się w niesienie pomocy innym oraz w szeroko pojętą pracę na rzecz różnych środowisk, instytucji i organizacji. Warto docenić i promować takie postawy, dlatego w imieniu Pana Marszałka uprzejmie Państwa proszę o włączenie się                             w promocję konkursu, w tym zamieszczenie informacji o konkursie </w:t>
      </w:r>
      <w:r w:rsidR="00FA27C2">
        <w:rPr>
          <w:rFonts w:ascii="Arial" w:hAnsi="Arial" w:cs="Arial"/>
          <w:sz w:val="18"/>
          <w:szCs w:val="18"/>
        </w:rPr>
        <w:t xml:space="preserve">m.in. </w:t>
      </w:r>
      <w:r>
        <w:rPr>
          <w:rFonts w:ascii="Arial" w:hAnsi="Arial" w:cs="Arial"/>
          <w:sz w:val="18"/>
          <w:szCs w:val="18"/>
        </w:rPr>
        <w:t xml:space="preserve">na </w:t>
      </w:r>
      <w:r w:rsidR="00FA27C2">
        <w:rPr>
          <w:rFonts w:ascii="Arial" w:hAnsi="Arial" w:cs="Arial"/>
          <w:sz w:val="18"/>
          <w:szCs w:val="18"/>
        </w:rPr>
        <w:t>stronie internetowej</w:t>
      </w:r>
      <w:r>
        <w:rPr>
          <w:rFonts w:ascii="Arial" w:hAnsi="Arial" w:cs="Arial"/>
          <w:sz w:val="18"/>
          <w:szCs w:val="18"/>
        </w:rPr>
        <w:t xml:space="preserve"> oraz rozpowszechnienie jej wśród lokaln</w:t>
      </w:r>
      <w:r w:rsidR="00FA27C2">
        <w:rPr>
          <w:rFonts w:ascii="Arial" w:hAnsi="Arial" w:cs="Arial"/>
          <w:sz w:val="18"/>
          <w:szCs w:val="18"/>
        </w:rPr>
        <w:t>ej</w:t>
      </w:r>
      <w:r>
        <w:rPr>
          <w:rFonts w:ascii="Arial" w:hAnsi="Arial" w:cs="Arial"/>
          <w:sz w:val="18"/>
          <w:szCs w:val="18"/>
        </w:rPr>
        <w:t xml:space="preserve"> </w:t>
      </w:r>
      <w:r w:rsidR="00FA27C2">
        <w:rPr>
          <w:rFonts w:ascii="Arial" w:hAnsi="Arial" w:cs="Arial"/>
          <w:sz w:val="18"/>
          <w:szCs w:val="18"/>
        </w:rPr>
        <w:t>społeczności, organizacji pozarządowych</w:t>
      </w:r>
      <w:r>
        <w:rPr>
          <w:rFonts w:ascii="Arial" w:hAnsi="Arial" w:cs="Arial"/>
          <w:sz w:val="18"/>
          <w:szCs w:val="18"/>
        </w:rPr>
        <w:t xml:space="preserve">. </w:t>
      </w:r>
      <w:bookmarkStart w:id="2" w:name="_Hlk80787461"/>
      <w:r>
        <w:rPr>
          <w:rFonts w:ascii="Arial" w:hAnsi="Arial" w:cs="Arial"/>
          <w:sz w:val="18"/>
          <w:szCs w:val="18"/>
        </w:rPr>
        <w:t>Zgłoszenia kandydatów przyjmujemy od 1 do 30 wrześni</w:t>
      </w:r>
      <w:bookmarkEnd w:id="2"/>
      <w:r w:rsidR="00FA27C2">
        <w:rPr>
          <w:rFonts w:ascii="Arial" w:hAnsi="Arial" w:cs="Arial"/>
          <w:sz w:val="18"/>
          <w:szCs w:val="18"/>
        </w:rPr>
        <w:t>a.</w:t>
      </w:r>
    </w:p>
    <w:p w14:paraId="4588CC93" w14:textId="371BE03B" w:rsidR="00E94844" w:rsidRDefault="00E94844" w:rsidP="00E94844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Jednocześnie w załączeniu, przekazuję plakat oraz regulamin konkursu wraz z formularzem zgłoszeniowym.                            W przypadku dodatkowych pytań lub wątpliwości proszę o kontakt: nr tel</w:t>
      </w:r>
      <w:r w:rsidR="00E170C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22 59 79 683 lub mai</w:t>
      </w:r>
      <w:r w:rsidR="00FA27C2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</w:t>
      </w:r>
      <w:hyperlink r:id="rId7" w:history="1">
        <w:r>
          <w:rPr>
            <w:rStyle w:val="Hipercze"/>
            <w:rFonts w:ascii="Arial" w:hAnsi="Arial" w:cs="Arial"/>
            <w:sz w:val="18"/>
            <w:szCs w:val="18"/>
          </w:rPr>
          <w:t>dialog@mazovia.pl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2C1D0E7A" w14:textId="77777777" w:rsidR="00E94844" w:rsidRDefault="00E94844" w:rsidP="00E94844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1C12773" w14:textId="77777777" w:rsidR="00E94844" w:rsidRDefault="00E94844" w:rsidP="00E94844">
      <w:pPr>
        <w:spacing w:after="0" w:line="336" w:lineRule="auto"/>
        <w:rPr>
          <w:rFonts w:ascii="Arial" w:hAnsi="Arial" w:cs="Arial"/>
          <w:i/>
          <w:sz w:val="18"/>
          <w:szCs w:val="18"/>
        </w:rPr>
      </w:pPr>
    </w:p>
    <w:p w14:paraId="1A134B69" w14:textId="77777777" w:rsidR="00E94844" w:rsidRDefault="00E94844" w:rsidP="00E94844">
      <w:pPr>
        <w:spacing w:after="0" w:line="336" w:lineRule="auto"/>
        <w:ind w:left="3540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 wyrazami szacunku </w:t>
      </w:r>
    </w:p>
    <w:p w14:paraId="7140AC85" w14:textId="77777777" w:rsidR="00E94844" w:rsidRDefault="00E94844" w:rsidP="00E94844">
      <w:pPr>
        <w:spacing w:after="0" w:line="240" w:lineRule="auto"/>
        <w:ind w:left="283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Sara Michalska</w:t>
      </w:r>
      <w:r>
        <w:rPr>
          <w:rFonts w:ascii="Arial" w:hAnsi="Arial" w:cs="Arial"/>
          <w:sz w:val="18"/>
          <w:szCs w:val="18"/>
        </w:rPr>
        <w:br/>
        <w:t>/-/</w:t>
      </w:r>
      <w:r>
        <w:rPr>
          <w:rFonts w:ascii="Arial" w:hAnsi="Arial" w:cs="Arial"/>
          <w:sz w:val="18"/>
          <w:szCs w:val="18"/>
        </w:rPr>
        <w:br/>
        <w:t xml:space="preserve">Pełnomocnik Marszałka Województwa Mazowieckiego </w:t>
      </w:r>
    </w:p>
    <w:p w14:paraId="59275F0E" w14:textId="77777777" w:rsidR="00E94844" w:rsidRDefault="00E94844" w:rsidP="00E94844">
      <w:pPr>
        <w:spacing w:after="0" w:line="240" w:lineRule="auto"/>
        <w:ind w:left="283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ds. współpracy z organizacjami pozarządowymi </w:t>
      </w:r>
    </w:p>
    <w:p w14:paraId="567675ED" w14:textId="77777777" w:rsidR="00E94844" w:rsidRDefault="00E94844" w:rsidP="00E94844">
      <w:pPr>
        <w:spacing w:after="0" w:line="240" w:lineRule="auto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ab/>
        <w:t xml:space="preserve">    /podpisano elektronicznie/</w:t>
      </w:r>
    </w:p>
    <w:p w14:paraId="681F2940" w14:textId="77777777" w:rsidR="000508BA" w:rsidRPr="00FA29C5" w:rsidRDefault="000508BA" w:rsidP="00FA29C5"/>
    <w:sectPr w:rsidR="000508BA" w:rsidRPr="00FA29C5" w:rsidSect="00E80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C546" w14:textId="77777777" w:rsidR="005A40EC" w:rsidRDefault="005A40EC" w:rsidP="007F4ED4">
      <w:pPr>
        <w:spacing w:after="0" w:line="240" w:lineRule="auto"/>
      </w:pPr>
      <w:r>
        <w:separator/>
      </w:r>
    </w:p>
  </w:endnote>
  <w:endnote w:type="continuationSeparator" w:id="0">
    <w:p w14:paraId="56CD5A80" w14:textId="77777777" w:rsidR="005A40EC" w:rsidRDefault="005A40EC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92D3" w14:textId="77777777" w:rsidR="004838A0" w:rsidRDefault="004838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48EC" w14:textId="77777777" w:rsidR="004838A0" w:rsidRDefault="004838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FE39" w14:textId="77777777" w:rsidR="00085D1E" w:rsidRDefault="00085D1E" w:rsidP="00085D1E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</w:t>
    </w:r>
  </w:p>
  <w:p w14:paraId="0D670134" w14:textId="77777777" w:rsidR="00981F2E" w:rsidRDefault="00981F2E" w:rsidP="00981F2E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Laureat Polskiej Nagrody Jakości. Urząd realizuje zadania w oparciu o  zintegrowany system zarządzania zgodny z normami: </w:t>
    </w:r>
    <w:r>
      <w:rPr>
        <w:rFonts w:ascii="Arial" w:hAnsi="Arial" w:cs="Arial"/>
        <w:bCs/>
        <w:sz w:val="12"/>
        <w:szCs w:val="12"/>
      </w:rPr>
      <w:t>PN-EN ISO 9001:2015-10, PN-EN ISO/IEC 27001:2017-06, PN-EN ISO 14001:2015-09,</w:t>
    </w:r>
    <w:r>
      <w:rPr>
        <w:rFonts w:ascii="Arial" w:hAnsi="Arial" w:cs="Arial"/>
        <w:sz w:val="12"/>
        <w:szCs w:val="12"/>
      </w:rPr>
      <w:t xml:space="preserve"> PN-ISO </w:t>
    </w:r>
    <w:r>
      <w:rPr>
        <w:rFonts w:ascii="Arial" w:hAnsi="Arial" w:cs="Arial"/>
        <w:bCs/>
        <w:sz w:val="12"/>
        <w:szCs w:val="12"/>
      </w:rPr>
      <w:t>45001:2018-06, PN-ISO 37001:2017-05</w:t>
    </w:r>
    <w:r>
      <w:rPr>
        <w:rFonts w:ascii="Arial" w:hAnsi="Arial" w:cs="Arial"/>
        <w:sz w:val="12"/>
        <w:szCs w:val="12"/>
      </w:rPr>
      <w:t xml:space="preserve"> oraz na podstawie wytycznych PN-ISO 26000.</w:t>
    </w:r>
  </w:p>
  <w:p w14:paraId="5BE2D922" w14:textId="77777777" w:rsidR="00085D1E" w:rsidRDefault="00085D1E" w:rsidP="00085D1E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</w:p>
  <w:p w14:paraId="28B0E5C3" w14:textId="77777777" w:rsidR="00DD3EA1" w:rsidRPr="00085D1E" w:rsidRDefault="00730434" w:rsidP="00085D1E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inline distT="0" distB="0" distL="0" distR="0" wp14:anchorId="1294FB46" wp14:editId="78786AEB">
          <wp:extent cx="6083935" cy="4121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6B5F" w14:textId="77777777" w:rsidR="005A40EC" w:rsidRDefault="005A40EC" w:rsidP="007F4ED4">
      <w:pPr>
        <w:spacing w:after="0" w:line="240" w:lineRule="auto"/>
      </w:pPr>
      <w:r>
        <w:separator/>
      </w:r>
    </w:p>
  </w:footnote>
  <w:footnote w:type="continuationSeparator" w:id="0">
    <w:p w14:paraId="00DB98E3" w14:textId="77777777" w:rsidR="005A40EC" w:rsidRDefault="005A40EC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CDAB" w14:textId="77777777" w:rsidR="004838A0" w:rsidRDefault="004838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E6B2" w14:textId="77777777" w:rsidR="004838A0" w:rsidRDefault="004838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8"/>
      <w:gridCol w:w="4843"/>
    </w:tblGrid>
    <w:tr w:rsidR="00DD3EA1" w:rsidRPr="001F5BB2" w14:paraId="77ED4221" w14:textId="77777777">
      <w:trPr>
        <w:trHeight w:hRule="exact" w:val="1588"/>
      </w:trPr>
      <w:tc>
        <w:tcPr>
          <w:tcW w:w="4742" w:type="dxa"/>
        </w:tcPr>
        <w:p w14:paraId="55546783" w14:textId="77777777" w:rsidR="00DD3EA1" w:rsidRPr="006B21A5" w:rsidRDefault="00DD3EA1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14:paraId="2213E2E9" w14:textId="77777777" w:rsidR="00DD3EA1" w:rsidRPr="006B21A5" w:rsidRDefault="00DD3EA1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Depar</w:t>
          </w:r>
          <w:r w:rsidR="006E45B3">
            <w:rPr>
              <w:rFonts w:ascii="Arial" w:hAnsi="Arial" w:cs="Arial"/>
              <w:color w:val="000000"/>
              <w:sz w:val="15"/>
              <w:szCs w:val="15"/>
            </w:rPr>
            <w:t xml:space="preserve">tament Organizacji </w:t>
          </w:r>
        </w:p>
        <w:p w14:paraId="6FF4C1B5" w14:textId="77777777" w:rsidR="00DD3EA1" w:rsidRPr="006B21A5" w:rsidRDefault="008A4CFF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</w:t>
          </w:r>
          <w:r w:rsidR="00C0206D">
            <w:rPr>
              <w:rFonts w:ascii="Arial" w:hAnsi="Arial" w:cs="Arial"/>
              <w:color w:val="000000"/>
              <w:sz w:val="15"/>
              <w:szCs w:val="15"/>
            </w:rPr>
            <w:t>l. Jagiellońska 26, 03-719 Warszawa</w:t>
          </w:r>
        </w:p>
        <w:p w14:paraId="1BB83E62" w14:textId="77777777" w:rsidR="00DD3EA1" w:rsidRPr="00A50759" w:rsidRDefault="0062648A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A50759">
            <w:rPr>
              <w:rFonts w:ascii="Arial" w:hAnsi="Arial" w:cs="Arial"/>
              <w:color w:val="000000"/>
              <w:sz w:val="15"/>
              <w:szCs w:val="15"/>
            </w:rPr>
            <w:t>tel. (22) 59-79-661, fax: (22) 59-79-660</w:t>
          </w:r>
        </w:p>
        <w:p w14:paraId="063DF25F" w14:textId="77777777" w:rsidR="00DD3EA1" w:rsidRDefault="0086231C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 xml:space="preserve">e-mail: </w:t>
          </w:r>
          <w:r w:rsidR="00002940" w:rsidRPr="00002940">
            <w:rPr>
              <w:rFonts w:ascii="Arial" w:hAnsi="Arial" w:cs="Arial"/>
              <w:color w:val="000000"/>
              <w:sz w:val="15"/>
              <w:szCs w:val="15"/>
              <w:lang w:val="en-US"/>
            </w:rPr>
            <w:t>organizacyjny@mazovia.pl</w:t>
          </w:r>
        </w:p>
        <w:p w14:paraId="1187E5E7" w14:textId="77777777" w:rsidR="00002940" w:rsidRPr="00C0206D" w:rsidRDefault="00002940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www.mazovia.pl</w:t>
          </w:r>
        </w:p>
      </w:tc>
      <w:tc>
        <w:tcPr>
          <w:tcW w:w="4849" w:type="dxa"/>
        </w:tcPr>
        <w:p w14:paraId="258B9C05" w14:textId="77777777" w:rsidR="00DD3EA1" w:rsidRPr="00C0206D" w:rsidRDefault="00E9362A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6B21A5">
            <w:rPr>
              <w:rFonts w:ascii="Arial" w:hAnsi="Arial" w:cs="Arial"/>
              <w:noProof/>
              <w:color w:val="000000"/>
              <w:sz w:val="15"/>
              <w:szCs w:val="15"/>
              <w:lang w:eastAsia="pl-PL"/>
            </w:rPr>
            <w:drawing>
              <wp:anchor distT="0" distB="0" distL="114300" distR="114300" simplePos="0" relativeHeight="251657216" behindDoc="1" locked="0" layoutInCell="1" allowOverlap="1" wp14:anchorId="78423A48" wp14:editId="1FC2E341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8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40EF5C8" w14:textId="77777777" w:rsidR="00DD3EA1" w:rsidRPr="00C0206D" w:rsidRDefault="00DD3EA1">
    <w:pPr>
      <w:pStyle w:val="Nagwek"/>
      <w:rPr>
        <w:rFonts w:ascii="Arial" w:hAnsi="Arial" w:cs="Arial"/>
        <w:sz w:val="15"/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146"/>
    <w:multiLevelType w:val="multilevel"/>
    <w:tmpl w:val="3F2CC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D7329AE"/>
    <w:multiLevelType w:val="hybridMultilevel"/>
    <w:tmpl w:val="6FEA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8F"/>
    <w:rsid w:val="00002940"/>
    <w:rsid w:val="000078F8"/>
    <w:rsid w:val="0003416F"/>
    <w:rsid w:val="000508BA"/>
    <w:rsid w:val="0007020F"/>
    <w:rsid w:val="0007154F"/>
    <w:rsid w:val="00085D1E"/>
    <w:rsid w:val="00094615"/>
    <w:rsid w:val="000A6915"/>
    <w:rsid w:val="000C3640"/>
    <w:rsid w:val="000D3F7F"/>
    <w:rsid w:val="000F7A18"/>
    <w:rsid w:val="0011238E"/>
    <w:rsid w:val="00113173"/>
    <w:rsid w:val="00120525"/>
    <w:rsid w:val="00126B99"/>
    <w:rsid w:val="001539BE"/>
    <w:rsid w:val="00184D86"/>
    <w:rsid w:val="00190FCC"/>
    <w:rsid w:val="001A58EA"/>
    <w:rsid w:val="001C2D89"/>
    <w:rsid w:val="001D6D9F"/>
    <w:rsid w:val="001F5BB2"/>
    <w:rsid w:val="00202BB9"/>
    <w:rsid w:val="002465BB"/>
    <w:rsid w:val="00247AAC"/>
    <w:rsid w:val="00262199"/>
    <w:rsid w:val="00277E2B"/>
    <w:rsid w:val="00290D2F"/>
    <w:rsid w:val="002A39F9"/>
    <w:rsid w:val="002B6FA2"/>
    <w:rsid w:val="002D2257"/>
    <w:rsid w:val="002D7463"/>
    <w:rsid w:val="002E652A"/>
    <w:rsid w:val="00300D54"/>
    <w:rsid w:val="00317148"/>
    <w:rsid w:val="00365D34"/>
    <w:rsid w:val="003801AB"/>
    <w:rsid w:val="003B0E47"/>
    <w:rsid w:val="00404463"/>
    <w:rsid w:val="00433095"/>
    <w:rsid w:val="00481159"/>
    <w:rsid w:val="004838A0"/>
    <w:rsid w:val="004B76A6"/>
    <w:rsid w:val="004E6111"/>
    <w:rsid w:val="004F7812"/>
    <w:rsid w:val="00562E3F"/>
    <w:rsid w:val="005A40EC"/>
    <w:rsid w:val="005C06FC"/>
    <w:rsid w:val="005F4309"/>
    <w:rsid w:val="00613D07"/>
    <w:rsid w:val="0062648A"/>
    <w:rsid w:val="00636016"/>
    <w:rsid w:val="0064679C"/>
    <w:rsid w:val="006A2812"/>
    <w:rsid w:val="006B21A5"/>
    <w:rsid w:val="006B3B9D"/>
    <w:rsid w:val="006B785C"/>
    <w:rsid w:val="006E45B3"/>
    <w:rsid w:val="00712E10"/>
    <w:rsid w:val="007161CE"/>
    <w:rsid w:val="00730434"/>
    <w:rsid w:val="0073271C"/>
    <w:rsid w:val="007B0280"/>
    <w:rsid w:val="007B7210"/>
    <w:rsid w:val="007F138E"/>
    <w:rsid w:val="007F4ED4"/>
    <w:rsid w:val="008245CD"/>
    <w:rsid w:val="00825361"/>
    <w:rsid w:val="0085653E"/>
    <w:rsid w:val="0086231C"/>
    <w:rsid w:val="00863425"/>
    <w:rsid w:val="00882C12"/>
    <w:rsid w:val="008A4CFF"/>
    <w:rsid w:val="008B39EB"/>
    <w:rsid w:val="00906D87"/>
    <w:rsid w:val="00910B31"/>
    <w:rsid w:val="0094202E"/>
    <w:rsid w:val="00974E8A"/>
    <w:rsid w:val="00981F2E"/>
    <w:rsid w:val="00984C33"/>
    <w:rsid w:val="00985A74"/>
    <w:rsid w:val="00990144"/>
    <w:rsid w:val="00990B37"/>
    <w:rsid w:val="009A7949"/>
    <w:rsid w:val="009E418A"/>
    <w:rsid w:val="009E4AB2"/>
    <w:rsid w:val="00A13E8B"/>
    <w:rsid w:val="00A1669A"/>
    <w:rsid w:val="00A47DB4"/>
    <w:rsid w:val="00A50759"/>
    <w:rsid w:val="00A87231"/>
    <w:rsid w:val="00A90A07"/>
    <w:rsid w:val="00A92CEC"/>
    <w:rsid w:val="00A97EDE"/>
    <w:rsid w:val="00AD7796"/>
    <w:rsid w:val="00B34AC8"/>
    <w:rsid w:val="00B37AD3"/>
    <w:rsid w:val="00B5749E"/>
    <w:rsid w:val="00B758D5"/>
    <w:rsid w:val="00B82E2F"/>
    <w:rsid w:val="00B85AF8"/>
    <w:rsid w:val="00B95DA4"/>
    <w:rsid w:val="00BA0A41"/>
    <w:rsid w:val="00BA174B"/>
    <w:rsid w:val="00BD0263"/>
    <w:rsid w:val="00BD5D8F"/>
    <w:rsid w:val="00C01B42"/>
    <w:rsid w:val="00C0206D"/>
    <w:rsid w:val="00C77B07"/>
    <w:rsid w:val="00CA6746"/>
    <w:rsid w:val="00CE5681"/>
    <w:rsid w:val="00CF23E2"/>
    <w:rsid w:val="00D02000"/>
    <w:rsid w:val="00D03E53"/>
    <w:rsid w:val="00D04D65"/>
    <w:rsid w:val="00D26FD6"/>
    <w:rsid w:val="00D66A15"/>
    <w:rsid w:val="00D73260"/>
    <w:rsid w:val="00D87118"/>
    <w:rsid w:val="00D96BEB"/>
    <w:rsid w:val="00DC08DA"/>
    <w:rsid w:val="00DD3EA1"/>
    <w:rsid w:val="00DF3F6A"/>
    <w:rsid w:val="00E13AC1"/>
    <w:rsid w:val="00E1506C"/>
    <w:rsid w:val="00E16976"/>
    <w:rsid w:val="00E170C3"/>
    <w:rsid w:val="00E41795"/>
    <w:rsid w:val="00E8017E"/>
    <w:rsid w:val="00E9362A"/>
    <w:rsid w:val="00E94844"/>
    <w:rsid w:val="00EA406D"/>
    <w:rsid w:val="00EB0409"/>
    <w:rsid w:val="00EB6E5F"/>
    <w:rsid w:val="00EC0303"/>
    <w:rsid w:val="00EC1E9D"/>
    <w:rsid w:val="00EC627F"/>
    <w:rsid w:val="00EC6F09"/>
    <w:rsid w:val="00ED1583"/>
    <w:rsid w:val="00F0621B"/>
    <w:rsid w:val="00F87851"/>
    <w:rsid w:val="00FA27C2"/>
    <w:rsid w:val="00FA29C5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ACF009"/>
  <w15:chartTrackingRefBased/>
  <w15:docId w15:val="{AB6A7E5C-384A-4C26-A247-8D059888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dialog@mazovia.pl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193b13fa-8162-4141-8ad9-a982e9d6706b.jpeg" Id="R5f368c4d32dc441a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pisma</vt:lpstr>
    </vt:vector>
  </TitlesOfParts>
  <Company>UMWM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pisma</dc:title>
  <dc:subject/>
  <dc:creator>Arkadiusz Jedynak</dc:creator>
  <cp:keywords/>
  <dc:description/>
  <cp:lastModifiedBy>Kuchta Marzena</cp:lastModifiedBy>
  <cp:revision>2</cp:revision>
  <cp:lastPrinted>2009-05-13T12:23:00Z</cp:lastPrinted>
  <dcterms:created xsi:type="dcterms:W3CDTF">2021-08-30T08:26:00Z</dcterms:created>
  <dcterms:modified xsi:type="dcterms:W3CDTF">2021-08-30T08:26:00Z</dcterms:modified>
</cp:coreProperties>
</file>