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8D340D3" w:rsidR="007B78E8" w:rsidRPr="0026763F" w:rsidRDefault="0012255A" w:rsidP="00820C68">
      <w:pPr>
        <w:pStyle w:val="Tytu"/>
      </w:pPr>
      <w:r w:rsidRPr="0026763F">
        <w:t xml:space="preserve">Formularz </w:t>
      </w:r>
      <w:r w:rsidR="00397EC4" w:rsidRPr="0026763F">
        <w:t xml:space="preserve">zgłoszenia </w:t>
      </w:r>
      <w:r w:rsidR="00980597" w:rsidRPr="0026763F">
        <w:t xml:space="preserve">propozycji do projektu </w:t>
      </w:r>
      <w:r w:rsidR="007E793B" w:rsidRPr="0026763F">
        <w:t>„Rocznego programu współpracy Województwa Mazowieckiego z organizacjami pozarządowymi oraz</w:t>
      </w:r>
      <w:r w:rsidR="00D56B0B" w:rsidRPr="0026763F">
        <w:t> </w:t>
      </w:r>
      <w:r w:rsidR="007E793B" w:rsidRPr="0026763F">
        <w:t>podmiotami wymienionymi w art. 3 ust. 3 ustawy o działalności pożytku publi</w:t>
      </w:r>
      <w:r w:rsidR="00B23E24" w:rsidRPr="0026763F">
        <w:t>cznego i o wolontariacie na 202</w:t>
      </w:r>
      <w:r w:rsidR="00CF508D" w:rsidRPr="0026763F">
        <w:t>3</w:t>
      </w:r>
      <w:r w:rsidR="007E793B" w:rsidRPr="0026763F"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lastRenderedPageBreak/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030297">
    <w:abstractNumId w:val="6"/>
  </w:num>
  <w:num w:numId="2" w16cid:durableId="454492545">
    <w:abstractNumId w:val="7"/>
  </w:num>
  <w:num w:numId="3" w16cid:durableId="874579955">
    <w:abstractNumId w:val="10"/>
  </w:num>
  <w:num w:numId="4" w16cid:durableId="1683506714">
    <w:abstractNumId w:val="4"/>
  </w:num>
  <w:num w:numId="5" w16cid:durableId="1800567270">
    <w:abstractNumId w:val="11"/>
  </w:num>
  <w:num w:numId="6" w16cid:durableId="1632243789">
    <w:abstractNumId w:val="9"/>
  </w:num>
  <w:num w:numId="7" w16cid:durableId="547960642">
    <w:abstractNumId w:val="5"/>
  </w:num>
  <w:num w:numId="8" w16cid:durableId="110554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361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288071">
    <w:abstractNumId w:val="2"/>
  </w:num>
  <w:num w:numId="11" w16cid:durableId="666250878">
    <w:abstractNumId w:val="0"/>
  </w:num>
  <w:num w:numId="12" w16cid:durableId="613630733">
    <w:abstractNumId w:val="1"/>
  </w:num>
  <w:num w:numId="13" w16cid:durableId="1367559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20C68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qFormat/>
    <w:rsid w:val="00820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C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3187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>Katarzyna Kilańska</dc:creator>
  <cp:keywords/>
  <cp:lastModifiedBy>Katarzyna Kilańska</cp:lastModifiedBy>
  <cp:revision>2</cp:revision>
  <cp:lastPrinted>2022-07-01T12:56:00Z</cp:lastPrinted>
  <dcterms:created xsi:type="dcterms:W3CDTF">2022-07-11T15:43:00Z</dcterms:created>
  <dcterms:modified xsi:type="dcterms:W3CDTF">2022-07-11T15:43:00Z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